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6C49" w14:textId="77777777" w:rsidR="00792E4F" w:rsidRPr="008D3FFD" w:rsidRDefault="00792E4F" w:rsidP="00792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>David,</w:t>
      </w:r>
    </w:p>
    <w:p w14:paraId="566CDEA5" w14:textId="77777777" w:rsidR="00792E4F" w:rsidRPr="008D3FFD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find attached the second, final version of my board report.  Please ignore the first, final one I sent you this morning.  I apologise that this is now two days late – I was waiting for confirmation of a figure from HR, who have now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state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the number in the 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enth row of table 7 in appendix E should be 61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>3, not 56.6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1.</w:t>
      </w:r>
    </w:p>
    <w:p w14:paraId="29A64DA3" w14:textId="77777777" w:rsidR="00792E4F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>I should tell you I am now going to the Outer Hebrides for the rest of the week for a series of back to back meetings.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 hope to catch up with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my manager there, along with anyone else who is familiar with this topic). I believe there is a fax machine there and so I may use this to send you any last-minute alterations to the report.</w:t>
      </w:r>
    </w:p>
    <w:p w14:paraId="6BFD3D0E" w14:textId="77777777" w:rsidR="00792E4F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There are a number of attachments with this email – I will leave you to put them in the order I want them presented in - this seems simpler than my listing them in the report.  I apologise if any of my appendices (referred to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throughout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report in various places) are missing from the attachments hereto – I‘ll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contact you urgently, about 20 minutes before the actual meeting starts if that is an issue.</w:t>
      </w:r>
    </w:p>
    <w:p w14:paraId="6D1C2FEE" w14:textId="77777777" w:rsidR="00792E4F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note with the Excel spreadsheet that there are ten tabs - again, I will leave you to determine which of these I </w:t>
      </w:r>
      <w:proofErr w:type="gramStart"/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>actually want</w:t>
      </w:r>
      <w:proofErr w:type="gramEnd"/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print from (CLUE: it isn’t all of them!). 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am not very skilled with Excel, so I have not checked whether the tabs I </w:t>
      </w:r>
      <w:r w:rsidRPr="008D3FF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do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want to be included in the packs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will </w:t>
      </w:r>
      <w:proofErr w:type="gramStart"/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>actually fit</w:t>
      </w:r>
      <w:proofErr w:type="gramEnd"/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the page when printed.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D67A263" w14:textId="77777777" w:rsidR="00792E4F" w:rsidRPr="008D3FFD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 have tried to get sheet 7 to fit using A3 sized format and 8-point type as it important that the board appreciates the wealth of detail we have on this issue.</w:t>
      </w:r>
      <w:r w:rsidRPr="00FA38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Also, I hope the attached </w:t>
      </w:r>
      <w:r w:rsidRPr="00203298">
        <w:rPr>
          <w:rFonts w:ascii="Times New Roman" w:eastAsia="Times New Roman" w:hAnsi="Times New Roman" w:cs="Times New Roman"/>
          <w:sz w:val="24"/>
          <w:szCs w:val="24"/>
          <w:lang w:eastAsia="en-GB"/>
        </w:rPr>
        <w:t>extract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our team’s proprietary database that we bought at a trade fair and which fell out of support three years ago (the </w:t>
      </w:r>
      <w:r w:rsidRPr="00FA387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HWR file) doesn’t present any problems at your end – this file is the overall plan for this piece of work.</w:t>
      </w:r>
    </w:p>
    <w:p w14:paraId="3BCDA394" w14:textId="77777777" w:rsidR="00792E4F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Can I also apologise in advance for not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following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corporate template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nor guidance, as I could not find any of the 27 emails you have sent out with it, 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nd that the report is so long.</w:t>
      </w:r>
    </w:p>
    <w:p w14:paraId="5B094918" w14:textId="77777777" w:rsidR="00792E4F" w:rsidRPr="008D3FFD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report arose from a message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received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my director’s secretary simply requesting me to "do 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 assurance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report to the next board meeting" on this topic. Consequently, I have sought to cover all the bases via the report, but I have left it to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and 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oard to work out what I/we actually want them to do with the report when they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receive</w:t>
      </w:r>
      <w:r w:rsidRPr="008D3F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it.</w:t>
      </w:r>
    </w:p>
    <w:p w14:paraId="2E760C44" w14:textId="77777777" w:rsidR="00792E4F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89E0BE" w14:textId="77777777" w:rsidR="00792E4F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C16905" w14:textId="77777777" w:rsidR="00792E4F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E68FE6" w14:textId="77777777" w:rsidR="00792E4F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2B5567" w14:textId="77777777" w:rsidR="00792E4F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784215" w14:textId="77777777" w:rsidR="00792E4F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8C0E99" w14:textId="77777777" w:rsidR="00792E4F" w:rsidRDefault="00792E4F" w:rsidP="00792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18DDE0" w14:textId="77777777" w:rsidR="00792E4F" w:rsidRPr="00E51465" w:rsidRDefault="00792E4F" w:rsidP="00792E4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en-GB"/>
        </w:rPr>
      </w:pPr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lastRenderedPageBreak/>
        <w:t xml:space="preserve">Much of this actually happened in my career; some of it is pre-internet and happened in local government; much of it is exaggerated, but there is a kernel of truth in every episode.  These days, email and mobiles these days make it less likely that your report author will really be off the air for very long. </w:t>
      </w:r>
    </w:p>
    <w:p w14:paraId="49048921" w14:textId="77777777" w:rsidR="00792E4F" w:rsidRPr="00E51465" w:rsidRDefault="00792E4F" w:rsidP="00792E4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en-GB"/>
        </w:rPr>
      </w:pPr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t xml:space="preserve">There are two points about the appendices – firstly there’s a fair chance that the meeting doesn’t require the volume of minute detail that’s in play here, so challenge it – people are usually upwardly delegating when they do this. Secondly, novice or occasional users of programs like Excel present you your greatest hazards. </w:t>
      </w:r>
    </w:p>
    <w:p w14:paraId="4E0D9E04" w14:textId="77777777" w:rsidR="00792E4F" w:rsidRPr="00E51465" w:rsidRDefault="00792E4F" w:rsidP="00792E4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en-GB"/>
        </w:rPr>
      </w:pPr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t xml:space="preserve">Delays for </w:t>
      </w:r>
      <w:proofErr w:type="gramStart"/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t>really trivial</w:t>
      </w:r>
      <w:proofErr w:type="gramEnd"/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t xml:space="preserve"> reasons are just another classic that people frequently do.   But look at it from their point of view – when they submit their report to you, it goes out in to the wider world and at that point they lose control of it.</w:t>
      </w:r>
    </w:p>
    <w:p w14:paraId="7B73CFEC" w14:textId="77777777" w:rsidR="00792E4F" w:rsidRPr="00E51465" w:rsidRDefault="00792E4F" w:rsidP="00792E4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en-GB"/>
        </w:rPr>
      </w:pPr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t xml:space="preserve">The database extract thing hasn’t happened to me in a while – this is where you get an unreadable attachment, </w:t>
      </w:r>
      <w:proofErr w:type="gramStart"/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t>e.g.</w:t>
      </w:r>
      <w:proofErr w:type="gramEnd"/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t xml:space="preserve"> from a CAD system, that you cannot open – this sort of thing can also happen if you’re having direct dealings with a separate organisation and systems don’t match.</w:t>
      </w:r>
    </w:p>
    <w:p w14:paraId="24FC9416" w14:textId="77777777" w:rsidR="00792E4F" w:rsidRPr="00E51465" w:rsidRDefault="00792E4F" w:rsidP="00792E4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en-GB"/>
        </w:rPr>
      </w:pPr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t xml:space="preserve">Another modern variant is Apple Macs: some Mac users seem to have no clue is to the limitations and hurdles that </w:t>
      </w:r>
      <w:proofErr w:type="gramStart"/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t>have to</w:t>
      </w:r>
      <w:proofErr w:type="gramEnd"/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t xml:space="preserve"> be overcome to get anything off or on to an Apple Mac to/from Windows: in practice, files don’t open, or open wrongly and projectors don’t connect up.  Anticipate this from consultants and occasionally job applicants.</w:t>
      </w:r>
    </w:p>
    <w:p w14:paraId="08C9D382" w14:textId="77777777" w:rsidR="00792E4F" w:rsidRPr="00E51465" w:rsidRDefault="00792E4F" w:rsidP="00792E4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en-GB"/>
        </w:rPr>
      </w:pPr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t xml:space="preserve">Lastly, going back to this terrible report, and the moral of the story, the problem is the </w:t>
      </w:r>
      <w:r w:rsidRPr="00E51465">
        <w:rPr>
          <w:rFonts w:asciiTheme="majorHAnsi" w:eastAsia="Times New Roman" w:hAnsiTheme="majorHAnsi" w:cs="Arial"/>
          <w:i/>
          <w:sz w:val="24"/>
          <w:szCs w:val="24"/>
          <w:lang w:eastAsia="en-GB"/>
        </w:rPr>
        <w:t>purpose</w:t>
      </w:r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t xml:space="preserve"> of the report is unclear.  Our best guess is that people have been asking the director about this issue, they’d lost sight of it and the report is a sticking plaster, an attempt to buy time for the department. </w:t>
      </w:r>
    </w:p>
    <w:p w14:paraId="312BE687" w14:textId="07BC77E6" w:rsidR="002D0B38" w:rsidRPr="00E51465" w:rsidRDefault="00792E4F" w:rsidP="00792E4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en-GB"/>
        </w:rPr>
      </w:pPr>
      <w:r w:rsidRPr="00E51465">
        <w:rPr>
          <w:rFonts w:asciiTheme="majorHAnsi" w:eastAsia="Times New Roman" w:hAnsiTheme="majorHAnsi" w:cs="Arial"/>
          <w:sz w:val="24"/>
          <w:szCs w:val="24"/>
          <w:lang w:eastAsia="en-GB"/>
        </w:rPr>
        <w:t>If we get Purpose right, everything else flows – recommendation, supporting information required and a clear, supported decision from the board.</w:t>
      </w:r>
    </w:p>
    <w:p w14:paraId="7C37A44D" w14:textId="77777777" w:rsidR="002D0B38" w:rsidRPr="00E51465" w:rsidRDefault="002D0B38" w:rsidP="002D0B38">
      <w:pPr>
        <w:rPr>
          <w:rFonts w:asciiTheme="majorHAnsi" w:hAnsiTheme="majorHAnsi"/>
        </w:rPr>
      </w:pPr>
    </w:p>
    <w:p w14:paraId="7DA72750" w14:textId="77777777" w:rsidR="002D0B38" w:rsidRPr="00E51465" w:rsidRDefault="002D0B38" w:rsidP="002D0B38">
      <w:pPr>
        <w:tabs>
          <w:tab w:val="left" w:pos="1741"/>
        </w:tabs>
        <w:rPr>
          <w:rFonts w:asciiTheme="majorHAnsi" w:hAnsiTheme="majorHAnsi"/>
        </w:rPr>
      </w:pPr>
      <w:r w:rsidRPr="00E51465">
        <w:rPr>
          <w:rFonts w:asciiTheme="majorHAnsi" w:hAnsiTheme="majorHAnsi"/>
        </w:rPr>
        <w:tab/>
      </w:r>
    </w:p>
    <w:p w14:paraId="18A22F79" w14:textId="6D245ECD" w:rsidR="007A4880" w:rsidRPr="00E51465" w:rsidRDefault="007A4880" w:rsidP="005D3EE5">
      <w:pPr>
        <w:rPr>
          <w:rFonts w:asciiTheme="majorHAnsi" w:hAnsiTheme="majorHAnsi"/>
        </w:rPr>
      </w:pPr>
    </w:p>
    <w:p w14:paraId="1EBEEC38" w14:textId="1D78ED99" w:rsidR="002D0B38" w:rsidRPr="002D0B38" w:rsidRDefault="002D0B38" w:rsidP="002D0B38">
      <w:pPr>
        <w:rPr>
          <w:rFonts w:asciiTheme="majorHAnsi" w:hAnsiTheme="majorHAnsi"/>
        </w:rPr>
      </w:pPr>
    </w:p>
    <w:p w14:paraId="433FC479" w14:textId="00613126" w:rsidR="002D0B38" w:rsidRDefault="002D0B38" w:rsidP="002D0B38">
      <w:pPr>
        <w:rPr>
          <w:rFonts w:asciiTheme="majorHAnsi" w:hAnsiTheme="majorHAnsi"/>
        </w:rPr>
      </w:pPr>
    </w:p>
    <w:p w14:paraId="2BA73474" w14:textId="4285154A" w:rsidR="002D0B38" w:rsidRPr="002D0B38" w:rsidRDefault="002D0B38" w:rsidP="002D0B38">
      <w:pPr>
        <w:tabs>
          <w:tab w:val="left" w:pos="214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2D0B38" w:rsidRPr="002D0B38" w:rsidSect="003B075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1021" w:left="85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A1CC" w14:textId="77777777" w:rsidR="00082257" w:rsidRDefault="00082257" w:rsidP="006234C6">
      <w:pPr>
        <w:spacing w:line="240" w:lineRule="auto"/>
      </w:pPr>
      <w:r>
        <w:separator/>
      </w:r>
    </w:p>
    <w:p w14:paraId="0BA3C24A" w14:textId="77777777" w:rsidR="00082257" w:rsidRDefault="00082257"/>
  </w:endnote>
  <w:endnote w:type="continuationSeparator" w:id="0">
    <w:p w14:paraId="42E16B16" w14:textId="77777777" w:rsidR="00082257" w:rsidRDefault="00082257" w:rsidP="006234C6">
      <w:pPr>
        <w:spacing w:line="240" w:lineRule="auto"/>
      </w:pPr>
      <w:r>
        <w:continuationSeparator/>
      </w:r>
    </w:p>
    <w:p w14:paraId="5CD5F7B8" w14:textId="77777777" w:rsidR="00082257" w:rsidRDefault="00082257"/>
  </w:endnote>
  <w:endnote w:type="continuationNotice" w:id="1">
    <w:p w14:paraId="1D383640" w14:textId="77777777" w:rsidR="00082257" w:rsidRDefault="000822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00000003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Yu Gothic Medium">
    <w:charset w:val="80"/>
    <w:family w:val="swiss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B81F" w14:textId="7316057F" w:rsidR="003B075D" w:rsidRDefault="003B075D" w:rsidP="003B075D">
    <w:pPr>
      <w:pStyle w:val="Footer"/>
      <w:jc w:val="right"/>
    </w:pPr>
    <w:r w:rsidRPr="002D0B38">
      <w:rPr>
        <w:rFonts w:asciiTheme="minorHAnsi" w:hAnsiTheme="minorHAnsi"/>
        <w:sz w:val="20"/>
        <w:szCs w:val="20"/>
      </w:rPr>
      <w:t xml:space="preserve">Published as part of the </w:t>
    </w:r>
    <w:hyperlink r:id="rId1" w:history="1">
      <w:r w:rsidRPr="002D0B38">
        <w:rPr>
          <w:rStyle w:val="Hyperlink"/>
          <w:rFonts w:asciiTheme="minorHAnsi" w:hAnsiTheme="minorHAnsi"/>
          <w:sz w:val="20"/>
          <w:szCs w:val="20"/>
        </w:rPr>
        <w:t>NHS Providers</w:t>
      </w:r>
    </w:hyperlink>
    <w:r w:rsidRPr="002D0B38">
      <w:rPr>
        <w:rFonts w:asciiTheme="minorHAnsi" w:hAnsiTheme="minorHAnsi"/>
        <w:sz w:val="20"/>
        <w:szCs w:val="20"/>
      </w:rPr>
      <w:t xml:space="preserve"> Good NHS Governance Guide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AF09" w14:textId="41B1C826" w:rsidR="002D0B38" w:rsidRPr="002D0B38" w:rsidRDefault="002D0B38" w:rsidP="002D0B38">
    <w:pPr>
      <w:pStyle w:val="BODY"/>
      <w:rPr>
        <w:rFonts w:asciiTheme="minorHAnsi" w:hAnsiTheme="minorHAnsi"/>
        <w:sz w:val="14"/>
        <w:szCs w:val="14"/>
      </w:rPr>
    </w:pPr>
    <w:r w:rsidRPr="002D0B38">
      <w:rPr>
        <w:rFonts w:asciiTheme="minorHAnsi" w:hAnsiTheme="minorHAnsi"/>
        <w:noProof/>
        <w:sz w:val="18"/>
        <w:szCs w:val="16"/>
        <w:lang w:eastAsia="en-GB"/>
      </w:rPr>
      <w:t xml:space="preserve"> NAME OF</w:t>
    </w:r>
    <w:r w:rsidRPr="002D0B38">
      <w:rPr>
        <w:rFonts w:asciiTheme="minorHAnsi" w:hAnsiTheme="minorHAnsi"/>
        <w:sz w:val="18"/>
        <w:szCs w:val="16"/>
      </w:rPr>
      <w:t xml:space="preserve"> Committee Agenda DATE</w:t>
    </w:r>
  </w:p>
  <w:p w14:paraId="3D77C465" w14:textId="092073C2" w:rsidR="00D60DF8" w:rsidRPr="00946B82" w:rsidRDefault="00D60DF8" w:rsidP="00946B82">
    <w:pPr>
      <w:jc w:val="right"/>
      <w:rPr>
        <w:rFonts w:asciiTheme="minorHAnsi" w:hAnsiTheme="minorHAnsi"/>
        <w:sz w:val="20"/>
        <w:szCs w:val="20"/>
      </w:rPr>
    </w:pPr>
    <w:r w:rsidRPr="002D0B38">
      <w:rPr>
        <w:rFonts w:asciiTheme="minorHAnsi" w:hAnsiTheme="minorHAnsi"/>
        <w:b/>
        <w:color w:val="BF0442"/>
        <w:sz w:val="16"/>
        <w:szCs w:val="16"/>
      </w:rPr>
      <w:tab/>
    </w:r>
    <w:r w:rsidR="002D0B38" w:rsidRPr="002D0B38">
      <w:rPr>
        <w:rFonts w:asciiTheme="minorHAnsi" w:hAnsiTheme="minorHAnsi"/>
        <w:sz w:val="20"/>
        <w:szCs w:val="20"/>
      </w:rPr>
      <w:t xml:space="preserve">Published as part of the </w:t>
    </w:r>
    <w:hyperlink r:id="rId1" w:history="1">
      <w:r w:rsidR="002D0B38" w:rsidRPr="002D0B38">
        <w:rPr>
          <w:rStyle w:val="Hyperlink"/>
          <w:rFonts w:asciiTheme="minorHAnsi" w:hAnsiTheme="minorHAnsi"/>
          <w:sz w:val="20"/>
          <w:szCs w:val="20"/>
        </w:rPr>
        <w:t>NHS Providers</w:t>
      </w:r>
    </w:hyperlink>
    <w:r w:rsidR="002D0B38" w:rsidRPr="002D0B38">
      <w:rPr>
        <w:rFonts w:asciiTheme="minorHAnsi" w:hAnsiTheme="minorHAnsi"/>
        <w:sz w:val="20"/>
        <w:szCs w:val="20"/>
      </w:rPr>
      <w:t xml:space="preserve"> Good NHS Governance Guide 2022</w:t>
    </w:r>
    <w:r w:rsidRPr="002D0B38">
      <w:rPr>
        <w:rFonts w:asciiTheme="majorHAnsi" w:hAnsiTheme="majorHAnsi"/>
        <w:b/>
        <w:color w:val="BF044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BBDD" w14:textId="77777777" w:rsidR="00082257" w:rsidRDefault="00082257" w:rsidP="006234C6">
      <w:pPr>
        <w:spacing w:line="240" w:lineRule="auto"/>
      </w:pPr>
      <w:r>
        <w:separator/>
      </w:r>
    </w:p>
    <w:p w14:paraId="1A7FD2E5" w14:textId="77777777" w:rsidR="00082257" w:rsidRDefault="00082257"/>
  </w:footnote>
  <w:footnote w:type="continuationSeparator" w:id="0">
    <w:p w14:paraId="547FF685" w14:textId="77777777" w:rsidR="00082257" w:rsidRDefault="00082257" w:rsidP="006234C6">
      <w:pPr>
        <w:spacing w:line="240" w:lineRule="auto"/>
      </w:pPr>
      <w:r>
        <w:continuationSeparator/>
      </w:r>
    </w:p>
    <w:p w14:paraId="4C21287A" w14:textId="77777777" w:rsidR="00082257" w:rsidRDefault="00082257"/>
  </w:footnote>
  <w:footnote w:type="continuationNotice" w:id="1">
    <w:p w14:paraId="2F65DCE4" w14:textId="77777777" w:rsidR="00082257" w:rsidRDefault="000822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7910" w14:textId="77777777" w:rsidR="003B075D" w:rsidRPr="002D0B38" w:rsidRDefault="003B075D" w:rsidP="003B075D">
    <w:pPr>
      <w:rPr>
        <w:rFonts w:asciiTheme="majorHAnsi" w:hAnsiTheme="majorHAnsi"/>
      </w:rPr>
    </w:pPr>
  </w:p>
  <w:p w14:paraId="0E57E85B" w14:textId="4EA37981" w:rsidR="00D60DF8" w:rsidRPr="003B075D" w:rsidRDefault="003B075D" w:rsidP="003B075D">
    <w:pPr>
      <w:rPr>
        <w:rFonts w:asciiTheme="majorHAnsi" w:hAnsiTheme="majorHAnsi"/>
      </w:rPr>
    </w:pPr>
    <w:r w:rsidRPr="002D0B38">
      <w:rPr>
        <w:rFonts w:asciiTheme="minorHAnsi" w:hAnsiTheme="minorHAnsi"/>
        <w:sz w:val="20"/>
        <w:szCs w:val="20"/>
      </w:rPr>
      <w:t>With thanks to Medway NHS Foundation Trust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3050" w14:textId="77777777" w:rsidR="002D0B38" w:rsidRDefault="002D0B38" w:rsidP="002D0B38">
    <w:pPr>
      <w:rPr>
        <w:rFonts w:asciiTheme="minorHAnsi" w:hAnsiTheme="minorHAnsi"/>
        <w:sz w:val="20"/>
        <w:szCs w:val="20"/>
      </w:rPr>
    </w:pPr>
  </w:p>
  <w:p w14:paraId="7500AA6C" w14:textId="0D0A0659" w:rsidR="002D0B38" w:rsidRDefault="002D0B38" w:rsidP="002D0B38">
    <w:pPr>
      <w:rPr>
        <w:rFonts w:asciiTheme="minorHAnsi" w:hAnsiTheme="minorHAnsi"/>
        <w:sz w:val="20"/>
        <w:szCs w:val="20"/>
      </w:rPr>
    </w:pPr>
    <w:r w:rsidRPr="002D0B38">
      <w:rPr>
        <w:rFonts w:asciiTheme="minorHAnsi" w:hAnsiTheme="minorHAnsi"/>
        <w:sz w:val="20"/>
        <w:szCs w:val="20"/>
      </w:rPr>
      <w:t>With thanks to Medway NHS Foundation Trust</w:t>
    </w:r>
  </w:p>
  <w:p w14:paraId="798392C9" w14:textId="77777777" w:rsidR="002D0B38" w:rsidRPr="002D0B38" w:rsidRDefault="002D0B38" w:rsidP="002D0B38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AEF"/>
    <w:multiLevelType w:val="multilevel"/>
    <w:tmpl w:val="16CE3A04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1" w15:restartNumberingAfterBreak="0">
    <w:nsid w:val="09EB3DFC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" w15:restartNumberingAfterBreak="0">
    <w:nsid w:val="0A1C776A"/>
    <w:multiLevelType w:val="hybridMultilevel"/>
    <w:tmpl w:val="C3C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732B"/>
    <w:multiLevelType w:val="multilevel"/>
    <w:tmpl w:val="0A245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62994"/>
    <w:multiLevelType w:val="multilevel"/>
    <w:tmpl w:val="16CE3A04"/>
    <w:numStyleLink w:val="otdBULLETSTYLE"/>
  </w:abstractNum>
  <w:abstractNum w:abstractNumId="5" w15:restartNumberingAfterBreak="0">
    <w:nsid w:val="0D5C3220"/>
    <w:multiLevelType w:val="hybridMultilevel"/>
    <w:tmpl w:val="663C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4EBD"/>
    <w:multiLevelType w:val="multilevel"/>
    <w:tmpl w:val="C450D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A365A"/>
    <w:multiLevelType w:val="multilevel"/>
    <w:tmpl w:val="3B685062"/>
    <w:lvl w:ilvl="0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  <w:color w:val="D9D9D9" w:themeColor="background1" w:themeShade="D9"/>
      </w:rPr>
    </w:lvl>
    <w:lvl w:ilvl="4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145A622A"/>
    <w:multiLevelType w:val="hybridMultilevel"/>
    <w:tmpl w:val="9AC6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02D71"/>
    <w:multiLevelType w:val="multilevel"/>
    <w:tmpl w:val="10481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46304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1" w15:restartNumberingAfterBreak="0">
    <w:nsid w:val="1AA554DE"/>
    <w:multiLevelType w:val="multilevel"/>
    <w:tmpl w:val="172A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F0D51"/>
    <w:multiLevelType w:val="multilevel"/>
    <w:tmpl w:val="37065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C78B6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14" w15:restartNumberingAfterBreak="0">
    <w:nsid w:val="2C0742DD"/>
    <w:multiLevelType w:val="multilevel"/>
    <w:tmpl w:val="D24C38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0195E"/>
    <w:multiLevelType w:val="multilevel"/>
    <w:tmpl w:val="DC3ED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23DCF"/>
    <w:multiLevelType w:val="multilevel"/>
    <w:tmpl w:val="B7CC8F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70403"/>
    <w:multiLevelType w:val="hybridMultilevel"/>
    <w:tmpl w:val="2AD0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562ED"/>
    <w:multiLevelType w:val="hybridMultilevel"/>
    <w:tmpl w:val="AE56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6297F"/>
    <w:multiLevelType w:val="multilevel"/>
    <w:tmpl w:val="67129066"/>
    <w:lvl w:ilvl="0">
      <w:start w:val="1"/>
      <w:numFmt w:val="decimal"/>
      <w:pStyle w:val="NUMBERS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0" w15:restartNumberingAfterBreak="0">
    <w:nsid w:val="610F3D49"/>
    <w:multiLevelType w:val="hybridMultilevel"/>
    <w:tmpl w:val="C3CA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97B2C"/>
    <w:multiLevelType w:val="multilevel"/>
    <w:tmpl w:val="16CE3A04"/>
    <w:styleLink w:val="otdBULLETSTYL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22" w15:restartNumberingAfterBreak="0">
    <w:nsid w:val="6B4B5C31"/>
    <w:multiLevelType w:val="multilevel"/>
    <w:tmpl w:val="0A54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54EE2"/>
    <w:multiLevelType w:val="multilevel"/>
    <w:tmpl w:val="EC8A0A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80098"/>
    <w:multiLevelType w:val="multilevel"/>
    <w:tmpl w:val="F62EE6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90D97"/>
    <w:multiLevelType w:val="multilevel"/>
    <w:tmpl w:val="F82C5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D172BF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7" w15:restartNumberingAfterBreak="0">
    <w:nsid w:val="778D20BC"/>
    <w:multiLevelType w:val="multilevel"/>
    <w:tmpl w:val="266677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41619C"/>
    <w:multiLevelType w:val="hybridMultilevel"/>
    <w:tmpl w:val="E99C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5183">
    <w:abstractNumId w:val="0"/>
  </w:num>
  <w:num w:numId="2" w16cid:durableId="187160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053617">
    <w:abstractNumId w:val="7"/>
  </w:num>
  <w:num w:numId="4" w16cid:durableId="1207334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4202403">
    <w:abstractNumId w:val="19"/>
  </w:num>
  <w:num w:numId="6" w16cid:durableId="889074162">
    <w:abstractNumId w:val="18"/>
  </w:num>
  <w:num w:numId="7" w16cid:durableId="61677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8321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7472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7936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684632">
    <w:abstractNumId w:val="1"/>
  </w:num>
  <w:num w:numId="12" w16cid:durableId="1951928819">
    <w:abstractNumId w:val="10"/>
  </w:num>
  <w:num w:numId="13" w16cid:durableId="2028751934">
    <w:abstractNumId w:val="13"/>
  </w:num>
  <w:num w:numId="14" w16cid:durableId="593363171">
    <w:abstractNumId w:val="21"/>
  </w:num>
  <w:num w:numId="15" w16cid:durableId="1423257798">
    <w:abstractNumId w:val="4"/>
  </w:num>
  <w:num w:numId="16" w16cid:durableId="1886395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37674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94196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8065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9603106">
    <w:abstractNumId w:val="0"/>
  </w:num>
  <w:num w:numId="21" w16cid:durableId="616260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76889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0652551">
    <w:abstractNumId w:val="26"/>
  </w:num>
  <w:num w:numId="24" w16cid:durableId="1454858952">
    <w:abstractNumId w:val="11"/>
  </w:num>
  <w:num w:numId="25" w16cid:durableId="1758669799">
    <w:abstractNumId w:val="2"/>
  </w:num>
  <w:num w:numId="26" w16cid:durableId="301008077">
    <w:abstractNumId w:val="17"/>
  </w:num>
  <w:num w:numId="27" w16cid:durableId="405228372">
    <w:abstractNumId w:val="5"/>
  </w:num>
  <w:num w:numId="28" w16cid:durableId="834221624">
    <w:abstractNumId w:val="28"/>
  </w:num>
  <w:num w:numId="29" w16cid:durableId="1853957319">
    <w:abstractNumId w:val="8"/>
  </w:num>
  <w:num w:numId="30" w16cid:durableId="1597903122">
    <w:abstractNumId w:val="20"/>
  </w:num>
  <w:num w:numId="31" w16cid:durableId="1471970806">
    <w:abstractNumId w:val="22"/>
  </w:num>
  <w:num w:numId="32" w16cid:durableId="502208890">
    <w:abstractNumId w:val="12"/>
  </w:num>
  <w:num w:numId="33" w16cid:durableId="577907903">
    <w:abstractNumId w:val="25"/>
  </w:num>
  <w:num w:numId="34" w16cid:durableId="1395859327">
    <w:abstractNumId w:val="14"/>
  </w:num>
  <w:num w:numId="35" w16cid:durableId="395718">
    <w:abstractNumId w:val="6"/>
  </w:num>
  <w:num w:numId="36" w16cid:durableId="439446874">
    <w:abstractNumId w:val="15"/>
  </w:num>
  <w:num w:numId="37" w16cid:durableId="1936090933">
    <w:abstractNumId w:val="3"/>
  </w:num>
  <w:num w:numId="38" w16cid:durableId="960958434">
    <w:abstractNumId w:val="9"/>
  </w:num>
  <w:num w:numId="39" w16cid:durableId="160240469">
    <w:abstractNumId w:val="16"/>
  </w:num>
  <w:num w:numId="40" w16cid:durableId="1351561890">
    <w:abstractNumId w:val="27"/>
  </w:num>
  <w:num w:numId="41" w16cid:durableId="1031539209">
    <w:abstractNumId w:val="23"/>
  </w:num>
  <w:num w:numId="42" w16cid:durableId="6013742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BB"/>
    <w:rsid w:val="00000428"/>
    <w:rsid w:val="000009B3"/>
    <w:rsid w:val="00000A0A"/>
    <w:rsid w:val="00013875"/>
    <w:rsid w:val="00021D43"/>
    <w:rsid w:val="00022751"/>
    <w:rsid w:val="000318F8"/>
    <w:rsid w:val="000359EA"/>
    <w:rsid w:val="0004314A"/>
    <w:rsid w:val="000460A0"/>
    <w:rsid w:val="000460F3"/>
    <w:rsid w:val="0005275A"/>
    <w:rsid w:val="00053DE2"/>
    <w:rsid w:val="000658E3"/>
    <w:rsid w:val="00082257"/>
    <w:rsid w:val="00087A85"/>
    <w:rsid w:val="00095E92"/>
    <w:rsid w:val="000961E7"/>
    <w:rsid w:val="000A1C92"/>
    <w:rsid w:val="000A4254"/>
    <w:rsid w:val="000A47E8"/>
    <w:rsid w:val="000A6C51"/>
    <w:rsid w:val="000B56AD"/>
    <w:rsid w:val="000C3978"/>
    <w:rsid w:val="000D21C8"/>
    <w:rsid w:val="000E43BC"/>
    <w:rsid w:val="000E57E7"/>
    <w:rsid w:val="000F5028"/>
    <w:rsid w:val="00102572"/>
    <w:rsid w:val="00115E68"/>
    <w:rsid w:val="00116086"/>
    <w:rsid w:val="00117FD7"/>
    <w:rsid w:val="00124C83"/>
    <w:rsid w:val="00127652"/>
    <w:rsid w:val="00127F8D"/>
    <w:rsid w:val="001339CE"/>
    <w:rsid w:val="0013419F"/>
    <w:rsid w:val="001413AE"/>
    <w:rsid w:val="001667D2"/>
    <w:rsid w:val="00172631"/>
    <w:rsid w:val="00175300"/>
    <w:rsid w:val="00176637"/>
    <w:rsid w:val="00176741"/>
    <w:rsid w:val="00183D24"/>
    <w:rsid w:val="0018693A"/>
    <w:rsid w:val="0019061B"/>
    <w:rsid w:val="00190D0D"/>
    <w:rsid w:val="001A55E2"/>
    <w:rsid w:val="001C2373"/>
    <w:rsid w:val="001C2E5E"/>
    <w:rsid w:val="001C3594"/>
    <w:rsid w:val="001C4AED"/>
    <w:rsid w:val="001E2D42"/>
    <w:rsid w:val="001E2E29"/>
    <w:rsid w:val="001E62F2"/>
    <w:rsid w:val="001F01E7"/>
    <w:rsid w:val="001F0852"/>
    <w:rsid w:val="001F3AFB"/>
    <w:rsid w:val="001F4541"/>
    <w:rsid w:val="001F4DDE"/>
    <w:rsid w:val="001F5EDC"/>
    <w:rsid w:val="001F6FD8"/>
    <w:rsid w:val="00213D45"/>
    <w:rsid w:val="00216AA6"/>
    <w:rsid w:val="00225492"/>
    <w:rsid w:val="002313C5"/>
    <w:rsid w:val="0023155F"/>
    <w:rsid w:val="0024331F"/>
    <w:rsid w:val="002433E4"/>
    <w:rsid w:val="00251BB5"/>
    <w:rsid w:val="00254DD4"/>
    <w:rsid w:val="0028689D"/>
    <w:rsid w:val="002A214C"/>
    <w:rsid w:val="002B010D"/>
    <w:rsid w:val="002B3E85"/>
    <w:rsid w:val="002C2E11"/>
    <w:rsid w:val="002D0B38"/>
    <w:rsid w:val="00300A91"/>
    <w:rsid w:val="0031487C"/>
    <w:rsid w:val="0031782F"/>
    <w:rsid w:val="00321D97"/>
    <w:rsid w:val="00332D19"/>
    <w:rsid w:val="00333F93"/>
    <w:rsid w:val="00334A1F"/>
    <w:rsid w:val="003402C3"/>
    <w:rsid w:val="0035595F"/>
    <w:rsid w:val="003778E6"/>
    <w:rsid w:val="00392297"/>
    <w:rsid w:val="003936EC"/>
    <w:rsid w:val="003A225E"/>
    <w:rsid w:val="003B075D"/>
    <w:rsid w:val="003C082E"/>
    <w:rsid w:val="003D1509"/>
    <w:rsid w:val="003D5620"/>
    <w:rsid w:val="003E3EE5"/>
    <w:rsid w:val="003E574A"/>
    <w:rsid w:val="003F60C1"/>
    <w:rsid w:val="004072F3"/>
    <w:rsid w:val="004157CE"/>
    <w:rsid w:val="00421F0D"/>
    <w:rsid w:val="004227F1"/>
    <w:rsid w:val="00424BC2"/>
    <w:rsid w:val="00425396"/>
    <w:rsid w:val="004261F3"/>
    <w:rsid w:val="004279E6"/>
    <w:rsid w:val="0043684A"/>
    <w:rsid w:val="00442BDB"/>
    <w:rsid w:val="00445345"/>
    <w:rsid w:val="00446090"/>
    <w:rsid w:val="0044790B"/>
    <w:rsid w:val="004517AF"/>
    <w:rsid w:val="004522D8"/>
    <w:rsid w:val="004545BB"/>
    <w:rsid w:val="004608F1"/>
    <w:rsid w:val="00460E1B"/>
    <w:rsid w:val="00462EDF"/>
    <w:rsid w:val="00467077"/>
    <w:rsid w:val="004820F9"/>
    <w:rsid w:val="00485009"/>
    <w:rsid w:val="00491520"/>
    <w:rsid w:val="004A4DEF"/>
    <w:rsid w:val="004A5259"/>
    <w:rsid w:val="004B7BAE"/>
    <w:rsid w:val="004C05C5"/>
    <w:rsid w:val="004C31FE"/>
    <w:rsid w:val="004C3EB7"/>
    <w:rsid w:val="004D5020"/>
    <w:rsid w:val="004E0B82"/>
    <w:rsid w:val="004E1752"/>
    <w:rsid w:val="005001A0"/>
    <w:rsid w:val="00506C58"/>
    <w:rsid w:val="00517822"/>
    <w:rsid w:val="00521C74"/>
    <w:rsid w:val="00522D09"/>
    <w:rsid w:val="00525C1D"/>
    <w:rsid w:val="005355AE"/>
    <w:rsid w:val="005472F4"/>
    <w:rsid w:val="00557965"/>
    <w:rsid w:val="005663EF"/>
    <w:rsid w:val="00571D1E"/>
    <w:rsid w:val="00581010"/>
    <w:rsid w:val="00581B33"/>
    <w:rsid w:val="00591F36"/>
    <w:rsid w:val="00592C28"/>
    <w:rsid w:val="005941BD"/>
    <w:rsid w:val="005977DB"/>
    <w:rsid w:val="005B08F5"/>
    <w:rsid w:val="005B0DDF"/>
    <w:rsid w:val="005B15F0"/>
    <w:rsid w:val="005B2986"/>
    <w:rsid w:val="005B4873"/>
    <w:rsid w:val="005C0376"/>
    <w:rsid w:val="005C69C8"/>
    <w:rsid w:val="005C6D29"/>
    <w:rsid w:val="005D062D"/>
    <w:rsid w:val="005D3EE5"/>
    <w:rsid w:val="005F677E"/>
    <w:rsid w:val="005F6DEC"/>
    <w:rsid w:val="006026B7"/>
    <w:rsid w:val="0061780D"/>
    <w:rsid w:val="00617DD2"/>
    <w:rsid w:val="006234C6"/>
    <w:rsid w:val="00637672"/>
    <w:rsid w:val="00637DD9"/>
    <w:rsid w:val="0064659B"/>
    <w:rsid w:val="00651786"/>
    <w:rsid w:val="0065420E"/>
    <w:rsid w:val="0065467E"/>
    <w:rsid w:val="00665CF3"/>
    <w:rsid w:val="00693C01"/>
    <w:rsid w:val="006A6A0B"/>
    <w:rsid w:val="006B78B7"/>
    <w:rsid w:val="006C1D60"/>
    <w:rsid w:val="006C3AF8"/>
    <w:rsid w:val="006C3E3D"/>
    <w:rsid w:val="006C4B4C"/>
    <w:rsid w:val="006D0F12"/>
    <w:rsid w:val="006D75B5"/>
    <w:rsid w:val="006F2B67"/>
    <w:rsid w:val="006F4427"/>
    <w:rsid w:val="00703BD2"/>
    <w:rsid w:val="00704C36"/>
    <w:rsid w:val="007070BF"/>
    <w:rsid w:val="00720CF3"/>
    <w:rsid w:val="0073025D"/>
    <w:rsid w:val="007327E4"/>
    <w:rsid w:val="00733E7C"/>
    <w:rsid w:val="00751523"/>
    <w:rsid w:val="00760F7A"/>
    <w:rsid w:val="00763601"/>
    <w:rsid w:val="00770907"/>
    <w:rsid w:val="00792E4F"/>
    <w:rsid w:val="00796655"/>
    <w:rsid w:val="007A45E9"/>
    <w:rsid w:val="007A4880"/>
    <w:rsid w:val="007A489B"/>
    <w:rsid w:val="007B1BE8"/>
    <w:rsid w:val="007C424F"/>
    <w:rsid w:val="007D5DB2"/>
    <w:rsid w:val="007F6A38"/>
    <w:rsid w:val="007F783D"/>
    <w:rsid w:val="008129A2"/>
    <w:rsid w:val="00827C2A"/>
    <w:rsid w:val="0083462F"/>
    <w:rsid w:val="00851AD3"/>
    <w:rsid w:val="008619C3"/>
    <w:rsid w:val="00863ACE"/>
    <w:rsid w:val="00864E2C"/>
    <w:rsid w:val="00874B1C"/>
    <w:rsid w:val="0087638C"/>
    <w:rsid w:val="00876D29"/>
    <w:rsid w:val="00890CBE"/>
    <w:rsid w:val="008A0862"/>
    <w:rsid w:val="008A7945"/>
    <w:rsid w:val="008B126D"/>
    <w:rsid w:val="008C78C7"/>
    <w:rsid w:val="008D0741"/>
    <w:rsid w:val="008E3472"/>
    <w:rsid w:val="008E5C70"/>
    <w:rsid w:val="009104DA"/>
    <w:rsid w:val="00927201"/>
    <w:rsid w:val="00930576"/>
    <w:rsid w:val="00934C7C"/>
    <w:rsid w:val="009445A4"/>
    <w:rsid w:val="00946B82"/>
    <w:rsid w:val="00952151"/>
    <w:rsid w:val="00961402"/>
    <w:rsid w:val="009727A9"/>
    <w:rsid w:val="00983348"/>
    <w:rsid w:val="00983B4F"/>
    <w:rsid w:val="00983E37"/>
    <w:rsid w:val="00987F91"/>
    <w:rsid w:val="00992329"/>
    <w:rsid w:val="009A6157"/>
    <w:rsid w:val="009B2E77"/>
    <w:rsid w:val="009B55A7"/>
    <w:rsid w:val="009B6B2B"/>
    <w:rsid w:val="009B7B0E"/>
    <w:rsid w:val="009C2A56"/>
    <w:rsid w:val="009D28CE"/>
    <w:rsid w:val="009D409C"/>
    <w:rsid w:val="009D4E7F"/>
    <w:rsid w:val="009D5B04"/>
    <w:rsid w:val="009F2B32"/>
    <w:rsid w:val="00A02CCF"/>
    <w:rsid w:val="00A151E6"/>
    <w:rsid w:val="00A21FEF"/>
    <w:rsid w:val="00A2599E"/>
    <w:rsid w:val="00A33A98"/>
    <w:rsid w:val="00A461C0"/>
    <w:rsid w:val="00A5039A"/>
    <w:rsid w:val="00A5253B"/>
    <w:rsid w:val="00A64252"/>
    <w:rsid w:val="00A66906"/>
    <w:rsid w:val="00A66A85"/>
    <w:rsid w:val="00A7131A"/>
    <w:rsid w:val="00A7519A"/>
    <w:rsid w:val="00A901FA"/>
    <w:rsid w:val="00A9207B"/>
    <w:rsid w:val="00A96790"/>
    <w:rsid w:val="00AA2F82"/>
    <w:rsid w:val="00AA4605"/>
    <w:rsid w:val="00AB6553"/>
    <w:rsid w:val="00AC1DA8"/>
    <w:rsid w:val="00AE047E"/>
    <w:rsid w:val="00AE4D10"/>
    <w:rsid w:val="00AE7264"/>
    <w:rsid w:val="00AF0D70"/>
    <w:rsid w:val="00AF2F68"/>
    <w:rsid w:val="00AF60A9"/>
    <w:rsid w:val="00B26332"/>
    <w:rsid w:val="00B374DC"/>
    <w:rsid w:val="00B375BC"/>
    <w:rsid w:val="00B672AF"/>
    <w:rsid w:val="00B745B2"/>
    <w:rsid w:val="00B80FE0"/>
    <w:rsid w:val="00B826FD"/>
    <w:rsid w:val="00B86EFF"/>
    <w:rsid w:val="00B90B02"/>
    <w:rsid w:val="00B946B1"/>
    <w:rsid w:val="00BA055D"/>
    <w:rsid w:val="00BA06F2"/>
    <w:rsid w:val="00BA2597"/>
    <w:rsid w:val="00BB21F9"/>
    <w:rsid w:val="00BB46E1"/>
    <w:rsid w:val="00BC1DDC"/>
    <w:rsid w:val="00BC2F54"/>
    <w:rsid w:val="00BC57D1"/>
    <w:rsid w:val="00BC6299"/>
    <w:rsid w:val="00BC63AA"/>
    <w:rsid w:val="00BE00D8"/>
    <w:rsid w:val="00BF4937"/>
    <w:rsid w:val="00BF7B0C"/>
    <w:rsid w:val="00C045CE"/>
    <w:rsid w:val="00C0490B"/>
    <w:rsid w:val="00C1211D"/>
    <w:rsid w:val="00C24ECA"/>
    <w:rsid w:val="00C4240D"/>
    <w:rsid w:val="00C43588"/>
    <w:rsid w:val="00C534C8"/>
    <w:rsid w:val="00C53EC6"/>
    <w:rsid w:val="00C60696"/>
    <w:rsid w:val="00C60C37"/>
    <w:rsid w:val="00C61B05"/>
    <w:rsid w:val="00C944EF"/>
    <w:rsid w:val="00C94D73"/>
    <w:rsid w:val="00C95AC9"/>
    <w:rsid w:val="00CB23D1"/>
    <w:rsid w:val="00CC3172"/>
    <w:rsid w:val="00CC7553"/>
    <w:rsid w:val="00CD47CC"/>
    <w:rsid w:val="00CE46B0"/>
    <w:rsid w:val="00CF2641"/>
    <w:rsid w:val="00D00FCE"/>
    <w:rsid w:val="00D02878"/>
    <w:rsid w:val="00D04A26"/>
    <w:rsid w:val="00D109A2"/>
    <w:rsid w:val="00D15A4F"/>
    <w:rsid w:val="00D17A5B"/>
    <w:rsid w:val="00D235AE"/>
    <w:rsid w:val="00D2538A"/>
    <w:rsid w:val="00D33F42"/>
    <w:rsid w:val="00D52082"/>
    <w:rsid w:val="00D548D1"/>
    <w:rsid w:val="00D5739B"/>
    <w:rsid w:val="00D60DF8"/>
    <w:rsid w:val="00D72A24"/>
    <w:rsid w:val="00D73CBE"/>
    <w:rsid w:val="00D76E4C"/>
    <w:rsid w:val="00D76EF9"/>
    <w:rsid w:val="00D812BF"/>
    <w:rsid w:val="00D82BFB"/>
    <w:rsid w:val="00DA3B60"/>
    <w:rsid w:val="00DA48D2"/>
    <w:rsid w:val="00DA649B"/>
    <w:rsid w:val="00DC04FB"/>
    <w:rsid w:val="00DD6124"/>
    <w:rsid w:val="00DE2947"/>
    <w:rsid w:val="00E02C19"/>
    <w:rsid w:val="00E051E5"/>
    <w:rsid w:val="00E30373"/>
    <w:rsid w:val="00E365F1"/>
    <w:rsid w:val="00E4539A"/>
    <w:rsid w:val="00E51465"/>
    <w:rsid w:val="00E541EA"/>
    <w:rsid w:val="00E62EF8"/>
    <w:rsid w:val="00E63948"/>
    <w:rsid w:val="00E72F9B"/>
    <w:rsid w:val="00E730DF"/>
    <w:rsid w:val="00E75CDD"/>
    <w:rsid w:val="00E814B2"/>
    <w:rsid w:val="00E9766A"/>
    <w:rsid w:val="00EA7E60"/>
    <w:rsid w:val="00EB3816"/>
    <w:rsid w:val="00EC4614"/>
    <w:rsid w:val="00EF1BF3"/>
    <w:rsid w:val="00EF3529"/>
    <w:rsid w:val="00EF3600"/>
    <w:rsid w:val="00EF505D"/>
    <w:rsid w:val="00F05598"/>
    <w:rsid w:val="00F10AB6"/>
    <w:rsid w:val="00F11952"/>
    <w:rsid w:val="00F140B0"/>
    <w:rsid w:val="00F154DD"/>
    <w:rsid w:val="00F20CB6"/>
    <w:rsid w:val="00F31494"/>
    <w:rsid w:val="00F32F04"/>
    <w:rsid w:val="00F356CE"/>
    <w:rsid w:val="00F37D01"/>
    <w:rsid w:val="00F44332"/>
    <w:rsid w:val="00F469B8"/>
    <w:rsid w:val="00F5239B"/>
    <w:rsid w:val="00F6125F"/>
    <w:rsid w:val="00F63AD3"/>
    <w:rsid w:val="00F6510C"/>
    <w:rsid w:val="00F84D10"/>
    <w:rsid w:val="00F90C8A"/>
    <w:rsid w:val="00F926B6"/>
    <w:rsid w:val="00FA243A"/>
    <w:rsid w:val="00FA30B2"/>
    <w:rsid w:val="00FA3FC4"/>
    <w:rsid w:val="00FA4B36"/>
    <w:rsid w:val="00FB08B8"/>
    <w:rsid w:val="00FB5BFA"/>
    <w:rsid w:val="11FF9E0D"/>
    <w:rsid w:val="4BB7D29D"/>
    <w:rsid w:val="5147C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76419"/>
  <w15:docId w15:val="{7A6D781E-F3F5-4421-885F-FA700C2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semiHidden/>
    <w:qFormat/>
    <w:rsid w:val="004820F9"/>
    <w:pPr>
      <w:spacing w:after="0"/>
    </w:pPr>
    <w:rPr>
      <w:rFonts w:ascii="Myriad Pro Light" w:hAnsi="Myriad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4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72"/>
    <w:rPr>
      <w:rFonts w:ascii="Myriad Pro Light" w:hAnsi="Myriad Pro Light"/>
    </w:rPr>
  </w:style>
  <w:style w:type="paragraph" w:styleId="Footer">
    <w:name w:val="footer"/>
    <w:basedOn w:val="Normal"/>
    <w:link w:val="Foot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72"/>
    <w:rPr>
      <w:rFonts w:ascii="Myriad Pro Light" w:hAnsi="Myriad Pro Light"/>
    </w:rPr>
  </w:style>
  <w:style w:type="paragraph" w:customStyle="1" w:styleId="H1">
    <w:name w:val="H1"/>
    <w:basedOn w:val="Normal"/>
    <w:link w:val="H1Char"/>
    <w:uiPriority w:val="2"/>
    <w:qFormat/>
    <w:rsid w:val="00424BC2"/>
    <w:pPr>
      <w:spacing w:after="240" w:line="480" w:lineRule="exact"/>
    </w:pPr>
    <w:rPr>
      <w:color w:val="BF0442"/>
      <w:spacing w:val="-6"/>
      <w:sz w:val="48"/>
      <w:szCs w:val="48"/>
    </w:rPr>
  </w:style>
  <w:style w:type="paragraph" w:customStyle="1" w:styleId="BODY">
    <w:name w:val="BODY"/>
    <w:basedOn w:val="Normal"/>
    <w:link w:val="BODYChar"/>
    <w:qFormat/>
    <w:rsid w:val="00591F36"/>
    <w:pPr>
      <w:spacing w:line="288" w:lineRule="auto"/>
    </w:pPr>
    <w:rPr>
      <w:rFonts w:eastAsia="Times New Roman"/>
      <w:sz w:val="24"/>
    </w:rPr>
  </w:style>
  <w:style w:type="character" w:customStyle="1" w:styleId="H1Char">
    <w:name w:val="H1 Char"/>
    <w:basedOn w:val="DefaultParagraphFont"/>
    <w:link w:val="H1"/>
    <w:uiPriority w:val="2"/>
    <w:rsid w:val="00424BC2"/>
    <w:rPr>
      <w:rFonts w:ascii="Myriad Pro Light" w:hAnsi="Myriad Pro Light"/>
      <w:color w:val="BF0442"/>
      <w:spacing w:val="-6"/>
      <w:sz w:val="48"/>
      <w:szCs w:val="48"/>
    </w:rPr>
  </w:style>
  <w:style w:type="paragraph" w:customStyle="1" w:styleId="H2">
    <w:name w:val="H2"/>
    <w:basedOn w:val="Normal"/>
    <w:link w:val="H2Char"/>
    <w:uiPriority w:val="3"/>
    <w:qFormat/>
    <w:rsid w:val="00424BC2"/>
    <w:pPr>
      <w:spacing w:after="200" w:line="400" w:lineRule="exact"/>
    </w:pPr>
    <w:rPr>
      <w:color w:val="F28F22"/>
      <w:spacing w:val="-6"/>
      <w:sz w:val="40"/>
      <w:szCs w:val="40"/>
    </w:rPr>
  </w:style>
  <w:style w:type="character" w:customStyle="1" w:styleId="BODYChar">
    <w:name w:val="BODY Char"/>
    <w:basedOn w:val="DefaultParagraphFont"/>
    <w:link w:val="BODY"/>
    <w:rsid w:val="00591F36"/>
    <w:rPr>
      <w:rFonts w:ascii="Myriad Pro Light" w:eastAsia="Times New Roman" w:hAnsi="Myriad Pro Light"/>
      <w:sz w:val="24"/>
    </w:rPr>
  </w:style>
  <w:style w:type="paragraph" w:customStyle="1" w:styleId="H3">
    <w:name w:val="H3"/>
    <w:basedOn w:val="Normal"/>
    <w:link w:val="H3Char"/>
    <w:uiPriority w:val="4"/>
    <w:qFormat/>
    <w:rsid w:val="0013419F"/>
    <w:pPr>
      <w:spacing w:after="180" w:line="360" w:lineRule="exact"/>
    </w:pPr>
    <w:rPr>
      <w:rFonts w:ascii="Myriad Pro" w:eastAsia="Times New Roman" w:hAnsi="Myriad Pro"/>
      <w:color w:val="E84621"/>
      <w:spacing w:val="-6"/>
      <w:sz w:val="32"/>
      <w:szCs w:val="32"/>
    </w:rPr>
  </w:style>
  <w:style w:type="character" w:customStyle="1" w:styleId="H2Char">
    <w:name w:val="H2 Char"/>
    <w:basedOn w:val="DefaultParagraphFont"/>
    <w:link w:val="H2"/>
    <w:uiPriority w:val="3"/>
    <w:rsid w:val="00424BC2"/>
    <w:rPr>
      <w:rFonts w:ascii="Myriad Pro Light" w:hAnsi="Myriad Pro Light"/>
      <w:color w:val="F28F22"/>
      <w:spacing w:val="-6"/>
      <w:sz w:val="40"/>
      <w:szCs w:val="40"/>
    </w:rPr>
  </w:style>
  <w:style w:type="character" w:customStyle="1" w:styleId="H3Char">
    <w:name w:val="H3 Char"/>
    <w:basedOn w:val="DefaultParagraphFont"/>
    <w:link w:val="H3"/>
    <w:uiPriority w:val="4"/>
    <w:rsid w:val="0013419F"/>
    <w:rPr>
      <w:rFonts w:ascii="Myriad Pro" w:eastAsia="Times New Roman" w:hAnsi="Myriad Pro"/>
      <w:color w:val="E84621"/>
      <w:spacing w:val="-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2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link w:val="BULLETSChar"/>
    <w:uiPriority w:val="5"/>
    <w:qFormat/>
    <w:rsid w:val="0013419F"/>
    <w:pPr>
      <w:numPr>
        <w:numId w:val="1"/>
      </w:numPr>
      <w:spacing w:line="288" w:lineRule="auto"/>
    </w:pPr>
    <w:rPr>
      <w:rFonts w:eastAsia="Times New Roman"/>
      <w:sz w:val="24"/>
      <w:szCs w:val="20"/>
    </w:rPr>
  </w:style>
  <w:style w:type="paragraph" w:customStyle="1" w:styleId="CAPTION1">
    <w:name w:val="CAPTION1"/>
    <w:basedOn w:val="BODY"/>
    <w:link w:val="CAPTION1Char"/>
    <w:uiPriority w:val="6"/>
    <w:qFormat/>
    <w:rsid w:val="002313C5"/>
    <w:rPr>
      <w:rFonts w:eastAsiaTheme="minorHAnsi"/>
      <w:caps/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CC3172"/>
    <w:rPr>
      <w:rFonts w:ascii="Myriad Pro Light" w:hAnsi="Myriad Pro Light"/>
    </w:rPr>
  </w:style>
  <w:style w:type="character" w:customStyle="1" w:styleId="BULLETSChar">
    <w:name w:val="BULLETS Char"/>
    <w:basedOn w:val="ListParagraphChar"/>
    <w:link w:val="BULLETS"/>
    <w:uiPriority w:val="5"/>
    <w:rsid w:val="0013419F"/>
    <w:rPr>
      <w:rFonts w:ascii="Myriad Pro Light" w:eastAsia="Times New Roman" w:hAnsi="Myriad Pro Light"/>
      <w:sz w:val="24"/>
      <w:szCs w:val="20"/>
    </w:rPr>
  </w:style>
  <w:style w:type="character" w:customStyle="1" w:styleId="CAPTION1Char">
    <w:name w:val="CAPTION1 Char"/>
    <w:basedOn w:val="BODYChar"/>
    <w:link w:val="CAPTION1"/>
    <w:uiPriority w:val="6"/>
    <w:rsid w:val="002313C5"/>
    <w:rPr>
      <w:rFonts w:ascii="Myriad Pro Light" w:eastAsia="Times New Roman" w:hAnsi="Myriad Pro Light"/>
      <w:caps/>
      <w:color w:val="808080" w:themeColor="background1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BE00D8"/>
    <w:rPr>
      <w:color w:val="F0532D" w:themeColor="hyperlink"/>
      <w:u w:val="none"/>
    </w:rPr>
  </w:style>
  <w:style w:type="paragraph" w:customStyle="1" w:styleId="otdINTROBODY">
    <w:name w:val="otd INTRO BODY"/>
    <w:basedOn w:val="BODY"/>
    <w:link w:val="otdINTROBODYChar"/>
    <w:uiPriority w:val="1"/>
    <w:semiHidden/>
    <w:rsid w:val="007C424F"/>
    <w:rPr>
      <w:rFonts w:ascii="Myriad Pro" w:hAnsi="Myriad Pro"/>
    </w:rPr>
  </w:style>
  <w:style w:type="character" w:customStyle="1" w:styleId="otdINTROBODYChar">
    <w:name w:val="otd INTRO BODY Char"/>
    <w:basedOn w:val="BODYChar"/>
    <w:link w:val="otdINTROBODY"/>
    <w:uiPriority w:val="1"/>
    <w:semiHidden/>
    <w:rsid w:val="00F6510C"/>
    <w:rPr>
      <w:rFonts w:ascii="Myriad Pro" w:eastAsia="Times New Roman" w:hAnsi="Myriad Pro"/>
      <w:sz w:val="24"/>
    </w:rPr>
  </w:style>
  <w:style w:type="character" w:styleId="FollowedHyperlink">
    <w:name w:val="FollowedHyperlink"/>
    <w:basedOn w:val="DefaultParagraphFont"/>
    <w:uiPriority w:val="99"/>
    <w:unhideWhenUsed/>
    <w:rsid w:val="00796655"/>
    <w:rPr>
      <w:color w:val="F79131" w:themeColor="accent4"/>
      <w:u w:val="none"/>
    </w:rPr>
  </w:style>
  <w:style w:type="paragraph" w:customStyle="1" w:styleId="NHSPh2">
    <w:name w:val="NHSP h2"/>
    <w:basedOn w:val="Normal"/>
    <w:uiPriority w:val="7"/>
    <w:semiHidden/>
    <w:rsid w:val="000E57E7"/>
  </w:style>
  <w:style w:type="paragraph" w:customStyle="1" w:styleId="bodyCAPS">
    <w:name w:val="body CAPS"/>
    <w:basedOn w:val="Normal"/>
    <w:uiPriority w:val="7"/>
    <w:rsid w:val="000E57E7"/>
    <w:rPr>
      <w:caps/>
    </w:rPr>
  </w:style>
  <w:style w:type="paragraph" w:customStyle="1" w:styleId="INTRO">
    <w:name w:val="INTRO"/>
    <w:basedOn w:val="otdINTROBODY"/>
    <w:link w:val="INTROChar"/>
    <w:qFormat/>
    <w:rsid w:val="00C944EF"/>
  </w:style>
  <w:style w:type="paragraph" w:styleId="NoSpacing">
    <w:name w:val="No Spacing"/>
    <w:uiPriority w:val="7"/>
    <w:semiHidden/>
    <w:qFormat/>
    <w:rsid w:val="00C944EF"/>
    <w:pPr>
      <w:spacing w:after="0" w:line="240" w:lineRule="auto"/>
    </w:pPr>
  </w:style>
  <w:style w:type="character" w:customStyle="1" w:styleId="INTROChar">
    <w:name w:val="INTRO Char"/>
    <w:basedOn w:val="otdINTROBODYChar"/>
    <w:link w:val="INTRO"/>
    <w:rsid w:val="00C944EF"/>
    <w:rPr>
      <w:rFonts w:ascii="Myriad Pro" w:eastAsia="Times New Roman" w:hAnsi="Myriad Pro"/>
      <w:sz w:val="24"/>
    </w:rPr>
  </w:style>
  <w:style w:type="paragraph" w:customStyle="1" w:styleId="bullets0">
    <w:name w:val="bullets"/>
    <w:basedOn w:val="BULLETS"/>
    <w:next w:val="BODY"/>
    <w:link w:val="bulletsChar0"/>
    <w:uiPriority w:val="5"/>
    <w:semiHidden/>
    <w:qFormat/>
    <w:rsid w:val="00467077"/>
  </w:style>
  <w:style w:type="character" w:customStyle="1" w:styleId="bulletsChar0">
    <w:name w:val="bullets Char"/>
    <w:basedOn w:val="BULLETSChar"/>
    <w:link w:val="bullets0"/>
    <w:uiPriority w:val="5"/>
    <w:semiHidden/>
    <w:rsid w:val="000D21C8"/>
    <w:rPr>
      <w:rFonts w:ascii="Myriad Pro Light" w:eastAsia="Times New Roman" w:hAnsi="Myriad Pro Light"/>
      <w:sz w:val="24"/>
      <w:szCs w:val="20"/>
    </w:rPr>
  </w:style>
  <w:style w:type="paragraph" w:customStyle="1" w:styleId="NUMBERS">
    <w:name w:val="NUMBERS"/>
    <w:basedOn w:val="BULLETS"/>
    <w:uiPriority w:val="5"/>
    <w:qFormat/>
    <w:rsid w:val="00E30373"/>
    <w:pPr>
      <w:numPr>
        <w:numId w:val="5"/>
      </w:numPr>
    </w:pPr>
  </w:style>
  <w:style w:type="numbering" w:customStyle="1" w:styleId="otdBULLETSTYLE">
    <w:name w:val="otd BULLET STYLE"/>
    <w:uiPriority w:val="99"/>
    <w:rsid w:val="000D21C8"/>
    <w:pPr>
      <w:numPr>
        <w:numId w:val="14"/>
      </w:numPr>
    </w:pPr>
  </w:style>
  <w:style w:type="paragraph" w:customStyle="1" w:styleId="H4">
    <w:name w:val="H4"/>
    <w:basedOn w:val="Normal"/>
    <w:link w:val="H4Char"/>
    <w:uiPriority w:val="4"/>
    <w:qFormat/>
    <w:rsid w:val="0013419F"/>
    <w:pPr>
      <w:spacing w:after="180" w:line="320" w:lineRule="exact"/>
    </w:pPr>
    <w:rPr>
      <w:rFonts w:ascii="Myriad Pro" w:hAnsi="Myriad Pro"/>
      <w:color w:val="000000" w:themeColor="text1"/>
      <w:spacing w:val="-6"/>
      <w:sz w:val="28"/>
      <w:szCs w:val="28"/>
    </w:rPr>
  </w:style>
  <w:style w:type="character" w:customStyle="1" w:styleId="H4Char">
    <w:name w:val="H4 Char"/>
    <w:basedOn w:val="DefaultParagraphFont"/>
    <w:link w:val="H4"/>
    <w:uiPriority w:val="4"/>
    <w:rsid w:val="0013419F"/>
    <w:rPr>
      <w:rFonts w:ascii="Myriad Pro" w:hAnsi="Myriad Pro"/>
      <w:color w:val="000000" w:themeColor="text1"/>
      <w:spacing w:val="-6"/>
      <w:sz w:val="28"/>
      <w:szCs w:val="28"/>
    </w:rPr>
  </w:style>
  <w:style w:type="table" w:styleId="TableGrid">
    <w:name w:val="Table Grid"/>
    <w:basedOn w:val="TableNormal"/>
    <w:uiPriority w:val="39"/>
    <w:rsid w:val="0065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636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63601"/>
    <w:pPr>
      <w:spacing w:after="0" w:line="240" w:lineRule="auto"/>
    </w:pPr>
    <w:rPr>
      <w:color w:val="C7310E" w:themeColor="accent1" w:themeShade="BF"/>
    </w:rPr>
    <w:tblPr>
      <w:tblStyleRowBandSize w:val="1"/>
      <w:tblStyleColBandSize w:val="1"/>
      <w:tblBorders>
        <w:top w:val="single" w:sz="8" w:space="0" w:color="F0532D" w:themeColor="accent1"/>
        <w:bottom w:val="single" w:sz="8" w:space="0" w:color="F0532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</w:style>
  <w:style w:type="table" w:styleId="LightList">
    <w:name w:val="Light List"/>
    <w:basedOn w:val="TableNormal"/>
    <w:uiPriority w:val="61"/>
    <w:rsid w:val="007636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arkList-Accent1">
    <w:name w:val="Dark List Accent 1"/>
    <w:basedOn w:val="TableNormal"/>
    <w:uiPriority w:val="70"/>
    <w:rsid w:val="00F443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3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31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</w:style>
  <w:style w:type="table" w:styleId="DarkList-Accent4">
    <w:name w:val="Dark List Accent 4"/>
    <w:aliases w:val="TABLE1,TABLE2"/>
    <w:basedOn w:val="DarkList-Accent3"/>
    <w:uiPriority w:val="70"/>
    <w:rsid w:val="00506C58"/>
    <w:pPr>
      <w:jc w:val="center"/>
    </w:pPr>
    <w:tblPr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  <w:vAlign w:val="center"/>
    </w:tcPr>
    <w:tblStylePr w:type="firstRow">
      <w:rPr>
        <w:rFonts w:ascii="@Yu Gothic Medium" w:hAnsi="@Yu Gothic Medium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lastRow">
      <w:rPr>
        <w:rFonts w:ascii="Yu Gothic UI Semilight" w:hAnsi="Yu Gothic UI Semilight"/>
        <w:b/>
        <w:color w:val="FFFFFF" w:themeColor="background1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A6A6" w:themeFill="background1" w:themeFillShade="A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band1Horz">
      <w:pPr>
        <w:jc w:val="center"/>
      </w:pPr>
      <w:rPr>
        <w:rFonts w:ascii="Yu Gothic UI Semilight" w:hAnsi="Yu Gothic UI Semilight"/>
        <w:b/>
        <w:color w:val="C00848" w:themeColor="accent3"/>
        <w:sz w:val="20"/>
      </w:rPr>
      <w:tblPr/>
      <w:tcPr>
        <w:tcBorders>
          <w:top w:val="nil"/>
          <w:left w:val="nil"/>
          <w:bottom w:val="nil"/>
          <w:right w:val="nil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8F8F8"/>
      </w:tcPr>
    </w:tblStylePr>
    <w:tblStylePr w:type="band2Horz">
      <w:pPr>
        <w:jc w:val="center"/>
      </w:pPr>
      <w:rPr>
        <w:rFonts w:ascii="Yu Gothic UI Semilight" w:hAnsi="Yu Gothic UI Semilight"/>
        <w:b/>
        <w:color w:val="C00848" w:themeColor="accent3"/>
        <w:sz w:val="20"/>
      </w:rPr>
      <w:tblPr/>
      <w:tcPr>
        <w:tcBorders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2F2F2"/>
      </w:tcPr>
    </w:tblStylePr>
  </w:style>
  <w:style w:type="table" w:styleId="DarkList-Accent3">
    <w:name w:val="Dark List Accent 3"/>
    <w:basedOn w:val="TableNormal"/>
    <w:uiPriority w:val="70"/>
    <w:rsid w:val="000C39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84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42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63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</w:style>
  <w:style w:type="paragraph" w:customStyle="1" w:styleId="GRAPHTITLE">
    <w:name w:val="GRAPH TITLE"/>
    <w:basedOn w:val="BODY"/>
    <w:uiPriority w:val="7"/>
    <w:qFormat/>
    <w:rsid w:val="00591F36"/>
    <w:pPr>
      <w:spacing w:line="240" w:lineRule="auto"/>
    </w:pPr>
    <w:rPr>
      <w:rFonts w:ascii="Myriad Pro" w:hAnsi="Myriad Pro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820F9"/>
    <w:pPr>
      <w:spacing w:after="80" w:line="240" w:lineRule="auto"/>
      <w:ind w:left="85" w:hanging="85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20F9"/>
    <w:rPr>
      <w:rFonts w:ascii="Myriad Pro Light" w:hAnsi="Myriad Pro Light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4E7F"/>
    <w:rPr>
      <w:vertAlign w:val="superscript"/>
    </w:rPr>
  </w:style>
  <w:style w:type="paragraph" w:customStyle="1" w:styleId="SETTABLE">
    <w:name w:val="SET TABLE"/>
    <w:basedOn w:val="BODY"/>
    <w:link w:val="SETTABLEChar"/>
    <w:uiPriority w:val="7"/>
    <w:qFormat/>
    <w:rsid w:val="000E43BC"/>
    <w:pPr>
      <w:spacing w:line="240" w:lineRule="auto"/>
    </w:pPr>
  </w:style>
  <w:style w:type="character" w:customStyle="1" w:styleId="SETTABLEChar">
    <w:name w:val="SET TABLE Char"/>
    <w:basedOn w:val="BODYChar"/>
    <w:link w:val="SETTABLE"/>
    <w:uiPriority w:val="7"/>
    <w:rsid w:val="000E43BC"/>
    <w:rPr>
      <w:rFonts w:ascii="Myriad Pro Light" w:eastAsia="Times New Roman" w:hAnsi="Myriad Pro Light"/>
      <w:sz w:val="24"/>
    </w:rPr>
  </w:style>
  <w:style w:type="character" w:customStyle="1" w:styleId="apple-converted-space">
    <w:name w:val="apple-converted-space"/>
    <w:basedOn w:val="DefaultParagraphFont"/>
    <w:rsid w:val="005F6DEC"/>
  </w:style>
  <w:style w:type="character" w:customStyle="1" w:styleId="normaltextrun">
    <w:name w:val="normaltextrun"/>
    <w:basedOn w:val="DefaultParagraphFont"/>
    <w:rsid w:val="002D0B38"/>
  </w:style>
  <w:style w:type="character" w:customStyle="1" w:styleId="eop">
    <w:name w:val="eop"/>
    <w:basedOn w:val="DefaultParagraphFont"/>
    <w:rsid w:val="002D0B38"/>
  </w:style>
  <w:style w:type="table" w:styleId="TableGridLight">
    <w:name w:val="Grid Table Light"/>
    <w:basedOn w:val="TableNormal"/>
    <w:uiPriority w:val="40"/>
    <w:rsid w:val="002D0B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link w:val="TitleChar"/>
    <w:qFormat/>
    <w:rsid w:val="002D0B38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D0B38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hsprovider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hsprovider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inePoulsen\NHS%20Providers\Communications%20-%20Documents\7.%20Branding%20and%20design\2.%20Templates\1.%20Main%20templates\Boilerplate%20-%20May%202020.dotx" TargetMode="External"/></Relationships>
</file>

<file path=word/theme/theme1.xml><?xml version="1.0" encoding="utf-8"?>
<a:theme xmlns:a="http://schemas.openxmlformats.org/drawingml/2006/main" name="NHSPtheme1">
  <a:themeElements>
    <a:clrScheme name="NHSP1">
      <a:dk1>
        <a:sysClr val="windowText" lastClr="000000"/>
      </a:dk1>
      <a:lt1>
        <a:sysClr val="window" lastClr="FFFFFF"/>
      </a:lt1>
      <a:dk2>
        <a:srgbClr val="3E505A"/>
      </a:dk2>
      <a:lt2>
        <a:srgbClr val="EEECE1"/>
      </a:lt2>
      <a:accent1>
        <a:srgbClr val="F0532D"/>
      </a:accent1>
      <a:accent2>
        <a:srgbClr val="29398F"/>
      </a:accent2>
      <a:accent3>
        <a:srgbClr val="C00848"/>
      </a:accent3>
      <a:accent4>
        <a:srgbClr val="F79131"/>
      </a:accent4>
      <a:accent5>
        <a:srgbClr val="00A89C"/>
      </a:accent5>
      <a:accent6>
        <a:srgbClr val="2C72B3"/>
      </a:accent6>
      <a:hlink>
        <a:srgbClr val="F0532D"/>
      </a:hlink>
      <a:folHlink>
        <a:srgbClr val="6B7B83"/>
      </a:folHlink>
    </a:clrScheme>
    <a:fontScheme name="Myriad Pro etc">
      <a:majorFont>
        <a:latin typeface="Myriad Pro Light"/>
        <a:ea typeface=""/>
        <a:cs typeface=""/>
      </a:majorFont>
      <a:minorFont>
        <a:latin typeface="Myriad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61F09B21A804F824D0804817B9451" ma:contentTypeVersion="16" ma:contentTypeDescription="Create a new document." ma:contentTypeScope="" ma:versionID="0b68d4940f9880f2b57aa32fa3f5d2cb">
  <xsd:schema xmlns:xsd="http://www.w3.org/2001/XMLSchema" xmlns:xs="http://www.w3.org/2001/XMLSchema" xmlns:p="http://schemas.microsoft.com/office/2006/metadata/properties" xmlns:ns2="47dd78af-cfc5-4e7a-8799-591ad7ced2cf" xmlns:ns3="91879da0-9969-4788-bbb1-7f1899c198fe" targetNamespace="http://schemas.microsoft.com/office/2006/metadata/properties" ma:root="true" ma:fieldsID="feef0c8144ebd800285e4a1d3bb84921" ns2:_="" ns3:_="">
    <xsd:import namespace="47dd78af-cfc5-4e7a-8799-591ad7ced2cf"/>
    <xsd:import namespace="91879da0-9969-4788-bbb1-7f1899c19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78af-cfc5-4e7a-8799-591ad7ced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eb73b0-c5d4-4c05-b12e-b4108c0f0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9da0-9969-4788-bbb1-7f1899c19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20fb85-5f3a-4cd4-ad7c-8af0f2b37276}" ma:internalName="TaxCatchAll" ma:showField="CatchAllData" ma:web="91879da0-9969-4788-bbb1-7f1899c19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d78af-cfc5-4e7a-8799-591ad7ced2cf">
      <Terms xmlns="http://schemas.microsoft.com/office/infopath/2007/PartnerControls"/>
    </lcf76f155ced4ddcb4097134ff3c332f>
    <TaxCatchAll xmlns="91879da0-9969-4788-bbb1-7f1899c198f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D3643-8130-4AC9-A0DC-DAC2C308F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78af-cfc5-4e7a-8799-591ad7ced2cf"/>
    <ds:schemaRef ds:uri="91879da0-9969-4788-bbb1-7f1899c19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B7E57-AB18-E948-A6DE-AF3368F2F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401C47-BA9B-426B-8213-4DB0AEC142B3}">
  <ds:schemaRefs>
    <ds:schemaRef ds:uri="http://schemas.microsoft.com/office/2006/metadata/properties"/>
    <ds:schemaRef ds:uri="http://schemas.microsoft.com/office/infopath/2007/PartnerControls"/>
    <ds:schemaRef ds:uri="47dd78af-cfc5-4e7a-8799-591ad7ced2cf"/>
    <ds:schemaRef ds:uri="91879da0-9969-4788-bbb1-7f1899c198fe"/>
  </ds:schemaRefs>
</ds:datastoreItem>
</file>

<file path=customXml/itemProps4.xml><?xml version="1.0" encoding="utf-8"?>
<ds:datastoreItem xmlns:ds="http://schemas.openxmlformats.org/officeDocument/2006/customXml" ds:itemID="{2DECEF1A-6FA0-4ACE-A532-A39E42BBD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Boilerplate - May 2020</Template>
  <TotalTime>2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Sharpe</dc:creator>
  <cp:lastModifiedBy>Hannah Long</cp:lastModifiedBy>
  <cp:revision>7</cp:revision>
  <dcterms:created xsi:type="dcterms:W3CDTF">2023-01-04T12:13:00Z</dcterms:created>
  <dcterms:modified xsi:type="dcterms:W3CDTF">2023-01-31T15:11:00Z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0x01010036361F09B21A804F824D0804817B9451</vt:lpwstr>
  </property>
  <property fmtid="{D5CDD505-2E9C-101B-9397-08002B2CF9AE}" pid="3" name="Order">
    <vt:r8>857800</vt:r8>
  </property>
  <property fmtid="{D5CDD505-2E9C-101B-9397-08002B2CF9AE}" pid="4" name="MediaServiceImageTags">
    <vt:lpwstr/>
  </property>
</Properties>
</file>